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10" w:rsidRDefault="00513E4E" w:rsidP="004A1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</w:t>
      </w:r>
      <w:r w:rsidR="00645FB3">
        <w:rPr>
          <w:b/>
          <w:sz w:val="28"/>
          <w:szCs w:val="28"/>
        </w:rPr>
        <w:t xml:space="preserve"> </w:t>
      </w:r>
      <w:r w:rsidR="004A169D" w:rsidRPr="004A169D">
        <w:rPr>
          <w:b/>
          <w:sz w:val="28"/>
          <w:szCs w:val="28"/>
        </w:rPr>
        <w:t>FY 2</w:t>
      </w:r>
      <w:r w:rsidR="00645FB3">
        <w:rPr>
          <w:b/>
          <w:sz w:val="28"/>
          <w:szCs w:val="28"/>
        </w:rPr>
        <w:t>5</w:t>
      </w:r>
      <w:r w:rsidR="004A169D" w:rsidRPr="004A169D">
        <w:rPr>
          <w:b/>
          <w:sz w:val="28"/>
          <w:szCs w:val="28"/>
        </w:rPr>
        <w:t xml:space="preserve"> Shelby Humane Total Intake and Outcome Data</w:t>
      </w:r>
    </w:p>
    <w:tbl>
      <w:tblPr>
        <w:tblStyle w:val="TableGrid"/>
        <w:tblpPr w:leftFromText="180" w:rightFromText="180" w:vertAnchor="page" w:horzAnchor="margin" w:tblpY="7328"/>
        <w:tblW w:w="9445" w:type="dxa"/>
        <w:tblLook w:val="04A0" w:firstRow="1" w:lastRow="0" w:firstColumn="1" w:lastColumn="0" w:noHBand="0" w:noVBand="1"/>
      </w:tblPr>
      <w:tblGrid>
        <w:gridCol w:w="2245"/>
        <w:gridCol w:w="1574"/>
        <w:gridCol w:w="1334"/>
        <w:gridCol w:w="1419"/>
        <w:gridCol w:w="1612"/>
        <w:gridCol w:w="1261"/>
      </w:tblGrid>
      <w:tr w:rsidR="00DF12A9" w:rsidRPr="00796117" w:rsidTr="007F77A6">
        <w:trPr>
          <w:trHeight w:val="440"/>
        </w:trPr>
        <w:tc>
          <w:tcPr>
            <w:tcW w:w="9445" w:type="dxa"/>
            <w:gridSpan w:val="6"/>
          </w:tcPr>
          <w:p w:rsidR="00DF12A9" w:rsidRPr="00796117" w:rsidRDefault="00DF12A9" w:rsidP="00DF12A9">
            <w:pPr>
              <w:jc w:val="center"/>
              <w:rPr>
                <w:b/>
                <w:sz w:val="28"/>
                <w:szCs w:val="28"/>
              </w:rPr>
            </w:pPr>
            <w:r w:rsidRPr="00796117">
              <w:rPr>
                <w:b/>
                <w:sz w:val="28"/>
                <w:szCs w:val="28"/>
              </w:rPr>
              <w:t>Outcomes</w:t>
            </w:r>
          </w:p>
        </w:tc>
      </w:tr>
      <w:tr w:rsidR="00DF12A9" w:rsidRPr="00796117" w:rsidTr="007F77A6">
        <w:tc>
          <w:tcPr>
            <w:tcW w:w="2245" w:type="dxa"/>
          </w:tcPr>
          <w:p w:rsidR="00DF12A9" w:rsidRPr="00796117" w:rsidRDefault="00DF12A9" w:rsidP="00DF12A9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Adoption</w:t>
            </w:r>
          </w:p>
        </w:tc>
        <w:tc>
          <w:tcPr>
            <w:tcW w:w="1574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334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9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612" w:type="dxa"/>
          </w:tcPr>
          <w:p w:rsidR="00DF12A9" w:rsidRPr="00796117" w:rsidRDefault="002E3E00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61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DF12A9" w:rsidRPr="00796117" w:rsidTr="007F77A6">
        <w:tc>
          <w:tcPr>
            <w:tcW w:w="2245" w:type="dxa"/>
          </w:tcPr>
          <w:p w:rsidR="00DF12A9" w:rsidRPr="00796117" w:rsidRDefault="00DF12A9" w:rsidP="00DF12A9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Owner</w:t>
            </w:r>
          </w:p>
        </w:tc>
        <w:tc>
          <w:tcPr>
            <w:tcW w:w="1574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34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12A9" w:rsidRPr="00796117" w:rsidTr="007F77A6">
        <w:tc>
          <w:tcPr>
            <w:tcW w:w="2245" w:type="dxa"/>
          </w:tcPr>
          <w:p w:rsidR="00DF12A9" w:rsidRPr="00796117" w:rsidRDefault="00DF12A9" w:rsidP="00DF12A9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Transfer out (Transport, Rescue)</w:t>
            </w:r>
          </w:p>
        </w:tc>
        <w:tc>
          <w:tcPr>
            <w:tcW w:w="1574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34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9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DF12A9" w:rsidRPr="00796117" w:rsidTr="007F77A6">
        <w:tc>
          <w:tcPr>
            <w:tcW w:w="2245" w:type="dxa"/>
          </w:tcPr>
          <w:p w:rsidR="00DF12A9" w:rsidRPr="00796117" w:rsidRDefault="00DF12A9" w:rsidP="00DF12A9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Field</w:t>
            </w:r>
          </w:p>
        </w:tc>
        <w:tc>
          <w:tcPr>
            <w:tcW w:w="1574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F12A9" w:rsidRPr="00796117" w:rsidTr="007F77A6">
        <w:tc>
          <w:tcPr>
            <w:tcW w:w="2245" w:type="dxa"/>
          </w:tcPr>
          <w:p w:rsidR="00DF12A9" w:rsidRPr="00796117" w:rsidRDefault="00DF12A9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Out</w:t>
            </w:r>
          </w:p>
        </w:tc>
        <w:tc>
          <w:tcPr>
            <w:tcW w:w="1574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334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DF12A9" w:rsidRPr="00796117" w:rsidTr="007F77A6">
        <w:trPr>
          <w:trHeight w:val="643"/>
        </w:trPr>
        <w:tc>
          <w:tcPr>
            <w:tcW w:w="2245" w:type="dxa"/>
          </w:tcPr>
          <w:p w:rsidR="00DF12A9" w:rsidRPr="00796117" w:rsidRDefault="00DF12A9" w:rsidP="00DF12A9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Other Live Outcomes</w:t>
            </w:r>
          </w:p>
        </w:tc>
        <w:tc>
          <w:tcPr>
            <w:tcW w:w="1574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F12A9" w:rsidRPr="00796117" w:rsidTr="007F77A6">
        <w:tc>
          <w:tcPr>
            <w:tcW w:w="2245" w:type="dxa"/>
          </w:tcPr>
          <w:p w:rsidR="00DF12A9" w:rsidRPr="00796117" w:rsidRDefault="00DF12A9" w:rsidP="00DF12A9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Died in Care </w:t>
            </w:r>
          </w:p>
        </w:tc>
        <w:tc>
          <w:tcPr>
            <w:tcW w:w="1574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12A9" w:rsidRPr="00796117" w:rsidTr="007F77A6">
        <w:tc>
          <w:tcPr>
            <w:tcW w:w="2245" w:type="dxa"/>
          </w:tcPr>
          <w:p w:rsidR="00DF12A9" w:rsidRPr="00796117" w:rsidRDefault="00DF12A9" w:rsidP="00DF12A9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Shelter Euthanasia</w:t>
            </w:r>
          </w:p>
        </w:tc>
        <w:tc>
          <w:tcPr>
            <w:tcW w:w="1574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34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2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DF12A9" w:rsidRPr="00796117" w:rsidRDefault="00FC2A02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DF12A9" w:rsidRPr="00796117" w:rsidTr="007F77A6">
        <w:tc>
          <w:tcPr>
            <w:tcW w:w="2245" w:type="dxa"/>
          </w:tcPr>
          <w:p w:rsidR="00DF12A9" w:rsidRPr="00796117" w:rsidRDefault="00DF12A9" w:rsidP="00DF12A9">
            <w:pPr>
              <w:rPr>
                <w:b/>
                <w:sz w:val="24"/>
                <w:szCs w:val="24"/>
              </w:rPr>
            </w:pPr>
            <w:r w:rsidRPr="00796117">
              <w:rPr>
                <w:b/>
                <w:sz w:val="24"/>
                <w:szCs w:val="24"/>
              </w:rPr>
              <w:t>Total Outcomes</w:t>
            </w:r>
          </w:p>
        </w:tc>
        <w:tc>
          <w:tcPr>
            <w:tcW w:w="1574" w:type="dxa"/>
          </w:tcPr>
          <w:p w:rsidR="00DF12A9" w:rsidRPr="004A169D" w:rsidRDefault="004508D6" w:rsidP="00DF12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1334" w:type="dxa"/>
          </w:tcPr>
          <w:p w:rsidR="00DF12A9" w:rsidRPr="004A169D" w:rsidRDefault="004508D6" w:rsidP="00DF12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419" w:type="dxa"/>
          </w:tcPr>
          <w:p w:rsidR="00DF12A9" w:rsidRPr="004A169D" w:rsidRDefault="002E3E00" w:rsidP="002E3E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612" w:type="dxa"/>
          </w:tcPr>
          <w:p w:rsidR="00DF12A9" w:rsidRPr="004A169D" w:rsidRDefault="002E3E00" w:rsidP="00DF12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261" w:type="dxa"/>
          </w:tcPr>
          <w:p w:rsidR="00DF12A9" w:rsidRPr="004A169D" w:rsidRDefault="004508D6" w:rsidP="00DF12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311</w:t>
            </w:r>
          </w:p>
        </w:tc>
      </w:tr>
      <w:tr w:rsidR="00DF12A9" w:rsidRPr="00796117" w:rsidTr="007F77A6">
        <w:tc>
          <w:tcPr>
            <w:tcW w:w="2245" w:type="dxa"/>
          </w:tcPr>
          <w:p w:rsidR="00DF12A9" w:rsidRPr="00796117" w:rsidRDefault="00DF12A9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Shelter outcomes</w:t>
            </w:r>
          </w:p>
        </w:tc>
        <w:tc>
          <w:tcPr>
            <w:tcW w:w="1574" w:type="dxa"/>
          </w:tcPr>
          <w:p w:rsidR="00DF12A9" w:rsidRPr="00796117" w:rsidRDefault="004508D6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334" w:type="dxa"/>
          </w:tcPr>
          <w:p w:rsidR="00DF12A9" w:rsidRPr="00796117" w:rsidRDefault="004508D6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19" w:type="dxa"/>
          </w:tcPr>
          <w:p w:rsidR="00DF12A9" w:rsidRPr="00796117" w:rsidRDefault="004508D6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12" w:type="dxa"/>
          </w:tcPr>
          <w:p w:rsidR="00DF12A9" w:rsidRPr="00796117" w:rsidRDefault="004508D6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61" w:type="dxa"/>
          </w:tcPr>
          <w:p w:rsidR="00DF12A9" w:rsidRPr="00796117" w:rsidRDefault="004508D6" w:rsidP="00DF1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</w:tr>
      <w:tr w:rsidR="001531FD" w:rsidRPr="00101555" w:rsidTr="007F77A6">
        <w:tc>
          <w:tcPr>
            <w:tcW w:w="2245" w:type="dxa"/>
          </w:tcPr>
          <w:p w:rsidR="001531FD" w:rsidRPr="00101555" w:rsidRDefault="001531FD" w:rsidP="007F77A6">
            <w:pPr>
              <w:rPr>
                <w:b/>
                <w:sz w:val="24"/>
                <w:szCs w:val="24"/>
              </w:rPr>
            </w:pPr>
            <w:r w:rsidRPr="00101555">
              <w:rPr>
                <w:b/>
                <w:sz w:val="24"/>
                <w:szCs w:val="24"/>
              </w:rPr>
              <w:t xml:space="preserve">Live Release Rate </w:t>
            </w:r>
            <w:r w:rsidR="007F77A6">
              <w:rPr>
                <w:b/>
                <w:sz w:val="24"/>
                <w:szCs w:val="24"/>
              </w:rPr>
              <w:t>%</w:t>
            </w:r>
            <w:r w:rsidRPr="00101555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574" w:type="dxa"/>
          </w:tcPr>
          <w:p w:rsidR="001531FD" w:rsidRPr="00101555" w:rsidRDefault="007F77A6" w:rsidP="00645F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1334" w:type="dxa"/>
          </w:tcPr>
          <w:p w:rsidR="001531FD" w:rsidRPr="00101555" w:rsidRDefault="007F77A6" w:rsidP="00DF12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419" w:type="dxa"/>
          </w:tcPr>
          <w:p w:rsidR="001531FD" w:rsidRPr="00101555" w:rsidRDefault="007F77A6" w:rsidP="00DF12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612" w:type="dxa"/>
          </w:tcPr>
          <w:p w:rsidR="001531FD" w:rsidRPr="00101555" w:rsidRDefault="007F77A6" w:rsidP="00DF12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261" w:type="dxa"/>
          </w:tcPr>
          <w:p w:rsidR="001531FD" w:rsidRPr="00101555" w:rsidRDefault="007F77A6" w:rsidP="00DF12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</w:tr>
      <w:tr w:rsidR="00DF12A9" w:rsidRPr="00796117" w:rsidTr="00DF12A9">
        <w:tc>
          <w:tcPr>
            <w:tcW w:w="3819" w:type="dxa"/>
            <w:gridSpan w:val="2"/>
          </w:tcPr>
          <w:p w:rsidR="00DF12A9" w:rsidRPr="00796117" w:rsidRDefault="00DF12A9" w:rsidP="00645FB3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DF12A9" w:rsidRPr="00796117" w:rsidRDefault="00DF12A9" w:rsidP="00DF12A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F12A9" w:rsidRPr="00796117" w:rsidRDefault="00DF12A9" w:rsidP="00DF12A9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DF12A9" w:rsidRPr="00796117" w:rsidRDefault="00DF12A9" w:rsidP="00DF12A9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DF12A9" w:rsidRPr="00796117" w:rsidRDefault="00DF12A9" w:rsidP="00DF12A9">
            <w:pPr>
              <w:rPr>
                <w:sz w:val="24"/>
                <w:szCs w:val="24"/>
              </w:rPr>
            </w:pPr>
          </w:p>
        </w:tc>
      </w:tr>
    </w:tbl>
    <w:p w:rsidR="004A169D" w:rsidRDefault="004A169D" w:rsidP="004A169D">
      <w:pPr>
        <w:jc w:val="center"/>
        <w:rPr>
          <w:b/>
          <w:sz w:val="28"/>
          <w:szCs w:val="28"/>
        </w:rPr>
      </w:pPr>
    </w:p>
    <w:p w:rsidR="004A169D" w:rsidRPr="004A169D" w:rsidRDefault="004A169D">
      <w:pPr>
        <w:rPr>
          <w:vanish/>
        </w:rPr>
      </w:pPr>
      <w:r>
        <w:rPr>
          <w:vanish/>
        </w:rPr>
        <w:t>Umane FY 23</w:t>
      </w:r>
    </w:p>
    <w:tbl>
      <w:tblPr>
        <w:tblStyle w:val="TableGrid"/>
        <w:tblpPr w:leftFromText="180" w:rightFromText="180" w:vertAnchor="page" w:horzAnchor="margin" w:tblpY="1966"/>
        <w:tblW w:w="9445" w:type="dxa"/>
        <w:tblLook w:val="04A0" w:firstRow="1" w:lastRow="0" w:firstColumn="1" w:lastColumn="0" w:noHBand="0" w:noVBand="1"/>
      </w:tblPr>
      <w:tblGrid>
        <w:gridCol w:w="2157"/>
        <w:gridCol w:w="1662"/>
        <w:gridCol w:w="1334"/>
        <w:gridCol w:w="1419"/>
        <w:gridCol w:w="1612"/>
        <w:gridCol w:w="1261"/>
      </w:tblGrid>
      <w:tr w:rsidR="00DA1810" w:rsidRPr="00796117" w:rsidTr="004A169D">
        <w:trPr>
          <w:trHeight w:val="506"/>
        </w:trPr>
        <w:tc>
          <w:tcPr>
            <w:tcW w:w="2157" w:type="dxa"/>
            <w:vMerge w:val="restart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</w:p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Species by Age</w:t>
            </w:r>
          </w:p>
        </w:tc>
        <w:tc>
          <w:tcPr>
            <w:tcW w:w="2996" w:type="dxa"/>
            <w:gridSpan w:val="2"/>
          </w:tcPr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Canine</w:t>
            </w:r>
          </w:p>
        </w:tc>
        <w:tc>
          <w:tcPr>
            <w:tcW w:w="3031" w:type="dxa"/>
            <w:gridSpan w:val="2"/>
          </w:tcPr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Feline</w:t>
            </w:r>
          </w:p>
        </w:tc>
        <w:tc>
          <w:tcPr>
            <w:tcW w:w="1261" w:type="dxa"/>
          </w:tcPr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Total</w:t>
            </w:r>
          </w:p>
        </w:tc>
      </w:tr>
      <w:tr w:rsidR="00DA1810" w:rsidRPr="00796117" w:rsidTr="004A169D">
        <w:trPr>
          <w:trHeight w:val="737"/>
        </w:trPr>
        <w:tc>
          <w:tcPr>
            <w:tcW w:w="2157" w:type="dxa"/>
            <w:vMerge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Adult</w:t>
            </w:r>
          </w:p>
        </w:tc>
        <w:tc>
          <w:tcPr>
            <w:tcW w:w="1334" w:type="dxa"/>
          </w:tcPr>
          <w:p w:rsidR="00796117" w:rsidRDefault="002B38F3" w:rsidP="004A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Puppies</w:t>
            </w:r>
          </w:p>
          <w:p w:rsidR="00DA1810" w:rsidRPr="00796117" w:rsidRDefault="00796117" w:rsidP="004A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6</w:t>
            </w:r>
            <w:r w:rsidR="00DA1810" w:rsidRPr="00796117">
              <w:rPr>
                <w:sz w:val="24"/>
                <w:szCs w:val="24"/>
              </w:rPr>
              <w:t xml:space="preserve"> months</w:t>
            </w:r>
          </w:p>
        </w:tc>
        <w:tc>
          <w:tcPr>
            <w:tcW w:w="1419" w:type="dxa"/>
          </w:tcPr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Adult</w:t>
            </w:r>
          </w:p>
        </w:tc>
        <w:tc>
          <w:tcPr>
            <w:tcW w:w="1612" w:type="dxa"/>
          </w:tcPr>
          <w:p w:rsidR="00796117" w:rsidRDefault="002B38F3" w:rsidP="004A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Kittens</w:t>
            </w:r>
          </w:p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Up to</w:t>
            </w:r>
            <w:r w:rsidR="00796117">
              <w:rPr>
                <w:sz w:val="24"/>
                <w:szCs w:val="24"/>
              </w:rPr>
              <w:t xml:space="preserve"> 4</w:t>
            </w:r>
            <w:r w:rsidR="002B38F3">
              <w:rPr>
                <w:sz w:val="24"/>
                <w:szCs w:val="24"/>
              </w:rPr>
              <w:t xml:space="preserve"> </w:t>
            </w:r>
            <w:r w:rsidRPr="00796117">
              <w:rPr>
                <w:sz w:val="24"/>
                <w:szCs w:val="24"/>
              </w:rPr>
              <w:t>months</w:t>
            </w:r>
          </w:p>
        </w:tc>
        <w:tc>
          <w:tcPr>
            <w:tcW w:w="1261" w:type="dxa"/>
          </w:tcPr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</w:p>
        </w:tc>
      </w:tr>
      <w:tr w:rsidR="00DA1810" w:rsidRPr="00796117" w:rsidTr="004A169D">
        <w:trPr>
          <w:trHeight w:val="440"/>
        </w:trPr>
        <w:tc>
          <w:tcPr>
            <w:tcW w:w="9445" w:type="dxa"/>
            <w:gridSpan w:val="6"/>
          </w:tcPr>
          <w:p w:rsidR="00DA1810" w:rsidRPr="00796117" w:rsidRDefault="00DA1810" w:rsidP="004A169D">
            <w:pPr>
              <w:jc w:val="center"/>
              <w:rPr>
                <w:b/>
                <w:sz w:val="28"/>
                <w:szCs w:val="28"/>
              </w:rPr>
            </w:pPr>
            <w:r w:rsidRPr="00796117">
              <w:rPr>
                <w:b/>
                <w:sz w:val="28"/>
                <w:szCs w:val="28"/>
              </w:rPr>
              <w:t>Intakes</w:t>
            </w:r>
          </w:p>
        </w:tc>
      </w:tr>
      <w:tr w:rsidR="00DA1810" w:rsidRPr="00796117" w:rsidTr="004A169D">
        <w:trPr>
          <w:trHeight w:val="440"/>
        </w:trPr>
        <w:tc>
          <w:tcPr>
            <w:tcW w:w="2157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Stray Intake</w:t>
            </w:r>
          </w:p>
        </w:tc>
        <w:tc>
          <w:tcPr>
            <w:tcW w:w="1662" w:type="dxa"/>
          </w:tcPr>
          <w:p w:rsidR="00DA1810" w:rsidRPr="00796117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334" w:type="dxa"/>
          </w:tcPr>
          <w:p w:rsidR="00DA1810" w:rsidRPr="00796117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DA1810" w:rsidRPr="00796117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612" w:type="dxa"/>
          </w:tcPr>
          <w:p w:rsidR="00DA1810" w:rsidRPr="00796117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61" w:type="dxa"/>
          </w:tcPr>
          <w:p w:rsidR="00DA1810" w:rsidRPr="00796117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DA1810" w:rsidRPr="00796117" w:rsidTr="004A169D">
        <w:trPr>
          <w:trHeight w:val="440"/>
        </w:trPr>
        <w:tc>
          <w:tcPr>
            <w:tcW w:w="2157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Owner Surrender</w:t>
            </w:r>
          </w:p>
        </w:tc>
        <w:tc>
          <w:tcPr>
            <w:tcW w:w="1662" w:type="dxa"/>
          </w:tcPr>
          <w:p w:rsidR="00DA1810" w:rsidRPr="00796117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34" w:type="dxa"/>
          </w:tcPr>
          <w:p w:rsidR="00DA1810" w:rsidRPr="00796117" w:rsidRDefault="00866100" w:rsidP="001C0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</w:tcPr>
          <w:p w:rsidR="00DA1810" w:rsidRPr="00796117" w:rsidRDefault="00866100" w:rsidP="001C0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:rsidR="00DA1810" w:rsidRPr="00796117" w:rsidRDefault="00866100" w:rsidP="001D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1" w:type="dxa"/>
          </w:tcPr>
          <w:p w:rsidR="00DA1810" w:rsidRPr="00796117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DA1810" w:rsidRPr="00796117" w:rsidTr="004A169D">
        <w:trPr>
          <w:trHeight w:val="440"/>
        </w:trPr>
        <w:tc>
          <w:tcPr>
            <w:tcW w:w="2157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Transferred In</w:t>
            </w:r>
          </w:p>
        </w:tc>
        <w:tc>
          <w:tcPr>
            <w:tcW w:w="1662" w:type="dxa"/>
          </w:tcPr>
          <w:p w:rsidR="00DA1810" w:rsidRPr="00796117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DA1810" w:rsidRPr="00796117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A1810" w:rsidRPr="00796117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A1810" w:rsidRPr="00796117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A1810" w:rsidRPr="00796117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A1810" w:rsidRPr="00796117" w:rsidTr="004A169D">
        <w:tc>
          <w:tcPr>
            <w:tcW w:w="2157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Other Intake </w:t>
            </w:r>
          </w:p>
        </w:tc>
        <w:tc>
          <w:tcPr>
            <w:tcW w:w="1662" w:type="dxa"/>
          </w:tcPr>
          <w:p w:rsidR="00DA1810" w:rsidRPr="00796117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DA1810" w:rsidRPr="00796117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A1810" w:rsidRPr="00796117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A1810" w:rsidRPr="00796117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A1810" w:rsidRPr="00796117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43DF8" w:rsidRPr="00796117" w:rsidTr="004A169D">
        <w:tc>
          <w:tcPr>
            <w:tcW w:w="2157" w:type="dxa"/>
          </w:tcPr>
          <w:p w:rsidR="00543DF8" w:rsidRPr="00796117" w:rsidRDefault="00543DF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In</w:t>
            </w:r>
          </w:p>
        </w:tc>
        <w:tc>
          <w:tcPr>
            <w:tcW w:w="1662" w:type="dxa"/>
          </w:tcPr>
          <w:p w:rsidR="00543DF8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34" w:type="dxa"/>
          </w:tcPr>
          <w:p w:rsidR="00543DF8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543DF8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543DF8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543DF8" w:rsidRDefault="00866100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A1810" w:rsidRPr="00796117" w:rsidTr="004A169D">
        <w:tc>
          <w:tcPr>
            <w:tcW w:w="2157" w:type="dxa"/>
          </w:tcPr>
          <w:p w:rsidR="00DA1810" w:rsidRPr="00796117" w:rsidRDefault="00DA1810" w:rsidP="004A169D">
            <w:pPr>
              <w:rPr>
                <w:b/>
                <w:sz w:val="24"/>
                <w:szCs w:val="24"/>
              </w:rPr>
            </w:pPr>
            <w:r w:rsidRPr="00796117">
              <w:rPr>
                <w:b/>
                <w:sz w:val="24"/>
                <w:szCs w:val="24"/>
              </w:rPr>
              <w:t>Total Live Intake</w:t>
            </w:r>
          </w:p>
        </w:tc>
        <w:tc>
          <w:tcPr>
            <w:tcW w:w="1662" w:type="dxa"/>
          </w:tcPr>
          <w:p w:rsidR="00DA1810" w:rsidRPr="004A169D" w:rsidRDefault="00866100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  <w:tc>
          <w:tcPr>
            <w:tcW w:w="1334" w:type="dxa"/>
          </w:tcPr>
          <w:p w:rsidR="00DA1810" w:rsidRPr="004A169D" w:rsidRDefault="00866100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419" w:type="dxa"/>
          </w:tcPr>
          <w:p w:rsidR="00DA1810" w:rsidRPr="004A169D" w:rsidRDefault="00866100" w:rsidP="00301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612" w:type="dxa"/>
          </w:tcPr>
          <w:p w:rsidR="00DA1810" w:rsidRPr="004A169D" w:rsidRDefault="00866100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261" w:type="dxa"/>
          </w:tcPr>
          <w:p w:rsidR="00DA1810" w:rsidRPr="004A169D" w:rsidRDefault="00866100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207</w:t>
            </w:r>
            <w:bookmarkStart w:id="0" w:name="_GoBack"/>
            <w:bookmarkEnd w:id="0"/>
          </w:p>
        </w:tc>
      </w:tr>
    </w:tbl>
    <w:p w:rsidR="00301B5E" w:rsidRDefault="00301B5E" w:rsidP="00CC13E0">
      <w:pPr>
        <w:rPr>
          <w:i/>
        </w:rPr>
      </w:pPr>
    </w:p>
    <w:p w:rsidR="00DF12A9" w:rsidRPr="00301B5E" w:rsidRDefault="00DF12A9" w:rsidP="00CC13E0">
      <w:pPr>
        <w:rPr>
          <w:i/>
        </w:rPr>
      </w:pPr>
    </w:p>
    <w:p w:rsidR="0083621A" w:rsidRDefault="00866100" w:rsidP="00CC13E0"/>
    <w:sectPr w:rsidR="0083621A" w:rsidSect="004A1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10"/>
    <w:rsid w:val="000379E0"/>
    <w:rsid w:val="000857F7"/>
    <w:rsid w:val="000D5133"/>
    <w:rsid w:val="00101555"/>
    <w:rsid w:val="00101DC9"/>
    <w:rsid w:val="001531FD"/>
    <w:rsid w:val="001C0DA1"/>
    <w:rsid w:val="001D5D6D"/>
    <w:rsid w:val="001F1F2D"/>
    <w:rsid w:val="0025125D"/>
    <w:rsid w:val="002B38F3"/>
    <w:rsid w:val="002E3E00"/>
    <w:rsid w:val="00301B5E"/>
    <w:rsid w:val="00434966"/>
    <w:rsid w:val="004508D6"/>
    <w:rsid w:val="00481015"/>
    <w:rsid w:val="004A169D"/>
    <w:rsid w:val="00513E4E"/>
    <w:rsid w:val="00543DF8"/>
    <w:rsid w:val="00546F1B"/>
    <w:rsid w:val="00645FB3"/>
    <w:rsid w:val="00651465"/>
    <w:rsid w:val="00673C9B"/>
    <w:rsid w:val="00675C08"/>
    <w:rsid w:val="006F0894"/>
    <w:rsid w:val="00796117"/>
    <w:rsid w:val="007F77A6"/>
    <w:rsid w:val="00866100"/>
    <w:rsid w:val="009E5687"/>
    <w:rsid w:val="00BF04CE"/>
    <w:rsid w:val="00BF636B"/>
    <w:rsid w:val="00CB1E13"/>
    <w:rsid w:val="00CC13E0"/>
    <w:rsid w:val="00D15F0A"/>
    <w:rsid w:val="00DA1810"/>
    <w:rsid w:val="00DF12A9"/>
    <w:rsid w:val="00F771BE"/>
    <w:rsid w:val="00FC2A02"/>
    <w:rsid w:val="00FC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5C3F2-905C-470F-AD11-286DBA4F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2025-12-12T06:35:00Z</cp:lastPrinted>
  <dcterms:created xsi:type="dcterms:W3CDTF">2025-12-12T06:51:00Z</dcterms:created>
  <dcterms:modified xsi:type="dcterms:W3CDTF">2025-12-16T23:32:00Z</dcterms:modified>
</cp:coreProperties>
</file>